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1DC6" w14:textId="77777777" w:rsidR="00564CF0" w:rsidRPr="00741FB0" w:rsidRDefault="003346A1" w:rsidP="00042C7D">
      <w:pPr>
        <w:spacing w:line="400" w:lineRule="exact"/>
        <w:jc w:val="center"/>
        <w:rPr>
          <w:rFonts w:ascii="Times New Roman" w:hAnsi="Times New Roman"/>
          <w:b/>
          <w:sz w:val="28"/>
          <w:szCs w:val="28"/>
        </w:rPr>
      </w:pPr>
      <w:r>
        <w:rPr>
          <w:rFonts w:ascii="Times New Roman" w:hint="eastAsia"/>
          <w:b/>
          <w:sz w:val="28"/>
          <w:szCs w:val="28"/>
        </w:rPr>
        <w:t>長期滞在型観光の展開</w:t>
      </w:r>
    </w:p>
    <w:p w14:paraId="66FC2312" w14:textId="77777777" w:rsidR="00564CF0" w:rsidRPr="00042C7D" w:rsidRDefault="00EB19D2" w:rsidP="00042C7D">
      <w:pPr>
        <w:spacing w:after="220" w:line="400" w:lineRule="exact"/>
        <w:jc w:val="center"/>
        <w:rPr>
          <w:rFonts w:ascii="Times New Roman" w:hAnsi="Times New Roman"/>
          <w:sz w:val="24"/>
        </w:rPr>
      </w:pPr>
      <w:r w:rsidRPr="00042C7D">
        <w:rPr>
          <w:rFonts w:ascii="Times New Roman" w:hAnsi="Times New Roman" w:hint="eastAsia"/>
          <w:sz w:val="24"/>
        </w:rPr>
        <w:t>―</w:t>
      </w:r>
      <w:r w:rsidR="003346A1">
        <w:rPr>
          <w:rFonts w:ascii="Times New Roman" w:hAnsi="Times New Roman" w:hint="eastAsia"/>
          <w:sz w:val="24"/>
        </w:rPr>
        <w:t>日本</w:t>
      </w:r>
      <w:r w:rsidR="00AD7C3C">
        <w:rPr>
          <w:rFonts w:ascii="Times New Roman" w:hAnsi="Times New Roman" w:hint="eastAsia"/>
          <w:sz w:val="24"/>
        </w:rPr>
        <w:t>の</w:t>
      </w:r>
      <w:r w:rsidR="003346A1">
        <w:rPr>
          <w:rFonts w:ascii="Times New Roman" w:hAnsi="Times New Roman" w:hint="eastAsia"/>
          <w:sz w:val="24"/>
        </w:rPr>
        <w:t>事例</w:t>
      </w:r>
      <w:r w:rsidRPr="00042C7D">
        <w:rPr>
          <w:rFonts w:ascii="Times New Roman" w:hAnsi="Times New Roman" w:hint="eastAsia"/>
          <w:sz w:val="24"/>
        </w:rPr>
        <w:t>―</w:t>
      </w:r>
    </w:p>
    <w:p w14:paraId="71DA6A30" w14:textId="77777777" w:rsidR="00564CF0" w:rsidRPr="00741FB0" w:rsidRDefault="00D2769B" w:rsidP="00042C7D">
      <w:pPr>
        <w:spacing w:line="280" w:lineRule="exact"/>
        <w:jc w:val="center"/>
        <w:rPr>
          <w:rFonts w:ascii="Times New Roman" w:hAnsi="Times New Roman"/>
          <w:sz w:val="22"/>
          <w:szCs w:val="22"/>
        </w:rPr>
      </w:pPr>
      <w:r>
        <w:rPr>
          <w:rFonts w:ascii="Times New Roman" w:hAnsi="Times New Roman" w:hint="eastAsia"/>
          <w:sz w:val="22"/>
          <w:szCs w:val="22"/>
        </w:rPr>
        <w:t>Development</w:t>
      </w:r>
      <w:r w:rsidR="003346A1">
        <w:rPr>
          <w:rFonts w:ascii="Times New Roman" w:hAnsi="Times New Roman" w:hint="eastAsia"/>
          <w:sz w:val="22"/>
          <w:szCs w:val="22"/>
        </w:rPr>
        <w:t xml:space="preserve"> of Long Stay Tourism</w:t>
      </w:r>
    </w:p>
    <w:p w14:paraId="6328AEEB" w14:textId="77777777" w:rsidR="00564CF0" w:rsidRPr="00780F60" w:rsidRDefault="00564CF0" w:rsidP="00741FB0">
      <w:pPr>
        <w:spacing w:line="380" w:lineRule="exact"/>
        <w:rPr>
          <w:rFonts w:ascii="Times New Roman" w:hAnsi="Times New Roman"/>
          <w:szCs w:val="20"/>
        </w:rPr>
      </w:pPr>
    </w:p>
    <w:p w14:paraId="2ACB5466" w14:textId="77777777" w:rsidR="00564CF0" w:rsidRPr="003D05B8" w:rsidRDefault="003346A1" w:rsidP="00741FB0">
      <w:pPr>
        <w:spacing w:line="300" w:lineRule="exact"/>
        <w:jc w:val="right"/>
        <w:rPr>
          <w:rFonts w:ascii="Times New Roman" w:hAnsi="Times New Roman"/>
          <w:szCs w:val="20"/>
        </w:rPr>
      </w:pPr>
      <w:r w:rsidRPr="003D05B8">
        <w:rPr>
          <w:rFonts w:ascii="Times New Roman" w:hint="eastAsia"/>
          <w:szCs w:val="20"/>
        </w:rPr>
        <w:t>長期花子</w:t>
      </w:r>
      <w:r w:rsidR="00564CF0" w:rsidRPr="003D05B8">
        <w:rPr>
          <w:rFonts w:ascii="Times New Roman" w:hint="eastAsia"/>
          <w:szCs w:val="20"/>
          <w:vertAlign w:val="superscript"/>
        </w:rPr>
        <w:t>＊</w:t>
      </w:r>
      <w:r w:rsidR="00FA2C77" w:rsidRPr="003D05B8">
        <w:rPr>
          <w:rFonts w:ascii="Times New Roman" w:hint="eastAsia"/>
          <w:szCs w:val="20"/>
        </w:rPr>
        <w:t>、</w:t>
      </w:r>
      <w:r w:rsidRPr="003D05B8">
        <w:rPr>
          <w:rFonts w:ascii="Times New Roman" w:hint="eastAsia"/>
          <w:szCs w:val="20"/>
        </w:rPr>
        <w:t>滞在太郎</w:t>
      </w:r>
      <w:r w:rsidR="00451F8B" w:rsidRPr="003D05B8">
        <w:rPr>
          <w:rFonts w:ascii="Times New Roman" w:hint="eastAsia"/>
          <w:szCs w:val="20"/>
          <w:vertAlign w:val="superscript"/>
        </w:rPr>
        <w:t>＊</w:t>
      </w:r>
      <w:r w:rsidR="00FA2C77" w:rsidRPr="003D05B8">
        <w:rPr>
          <w:rFonts w:ascii="Times New Roman" w:hint="eastAsia"/>
          <w:szCs w:val="20"/>
        </w:rPr>
        <w:t>、</w:t>
      </w:r>
      <w:r w:rsidRPr="003D05B8">
        <w:rPr>
          <w:rFonts w:ascii="Times New Roman" w:hint="eastAsia"/>
          <w:szCs w:val="20"/>
        </w:rPr>
        <w:t>ロングステイ次郎</w:t>
      </w:r>
      <w:r w:rsidR="00451F8B" w:rsidRPr="003D05B8">
        <w:rPr>
          <w:rFonts w:ascii="Times New Roman" w:hint="eastAsia"/>
          <w:szCs w:val="20"/>
          <w:vertAlign w:val="superscript"/>
        </w:rPr>
        <w:t>＊</w:t>
      </w:r>
      <w:r w:rsidRPr="003D05B8">
        <w:rPr>
          <w:rFonts w:ascii="Times New Roman" w:hint="eastAsia"/>
          <w:szCs w:val="20"/>
          <w:vertAlign w:val="superscript"/>
        </w:rPr>
        <w:t>＊</w:t>
      </w:r>
    </w:p>
    <w:p w14:paraId="55719D87" w14:textId="77777777" w:rsidR="00564CF0" w:rsidRPr="003D05B8" w:rsidRDefault="003346A1" w:rsidP="00FA2C77">
      <w:pPr>
        <w:wordWrap w:val="0"/>
        <w:spacing w:line="300" w:lineRule="exact"/>
        <w:jc w:val="right"/>
        <w:rPr>
          <w:rFonts w:ascii="Times New Roman" w:hAnsi="Times New Roman"/>
          <w:b/>
          <w:szCs w:val="20"/>
        </w:rPr>
      </w:pPr>
      <w:r w:rsidRPr="003D05B8">
        <w:rPr>
          <w:rFonts w:ascii="Times New Roman" w:hAnsi="Times New Roman" w:hint="eastAsia"/>
          <w:szCs w:val="20"/>
        </w:rPr>
        <w:t>CHOKI, Hanako</w:t>
      </w:r>
      <w:r w:rsidR="00FA2C77" w:rsidRPr="003D05B8">
        <w:rPr>
          <w:rFonts w:ascii="Times New Roman" w:hAnsi="Times New Roman"/>
          <w:szCs w:val="20"/>
        </w:rPr>
        <w:t xml:space="preserve">, </w:t>
      </w:r>
      <w:proofErr w:type="spellStart"/>
      <w:r w:rsidRPr="003D05B8">
        <w:rPr>
          <w:rFonts w:ascii="Times New Roman" w:hAnsi="Times New Roman" w:hint="eastAsia"/>
          <w:szCs w:val="20"/>
        </w:rPr>
        <w:t>TAIZAI,Taro</w:t>
      </w:r>
      <w:proofErr w:type="spellEnd"/>
      <w:r w:rsidR="00FA2C77" w:rsidRPr="003D05B8">
        <w:rPr>
          <w:rFonts w:ascii="Times New Roman" w:hAnsi="Times New Roman"/>
          <w:szCs w:val="20"/>
        </w:rPr>
        <w:t xml:space="preserve">, </w:t>
      </w:r>
      <w:r w:rsidRPr="003D05B8">
        <w:rPr>
          <w:rFonts w:ascii="Times New Roman" w:hAnsi="Times New Roman" w:hint="eastAsia"/>
          <w:szCs w:val="20"/>
        </w:rPr>
        <w:t>LONGSTAY, Jiro</w:t>
      </w:r>
    </w:p>
    <w:p w14:paraId="02B52108" w14:textId="77777777" w:rsidR="00564CF0" w:rsidRPr="00780F60" w:rsidRDefault="00564CF0" w:rsidP="00741FB0">
      <w:pPr>
        <w:spacing w:line="380" w:lineRule="exact"/>
        <w:rPr>
          <w:rFonts w:ascii="Times New Roman" w:hAnsi="Times New Roman"/>
          <w:szCs w:val="20"/>
        </w:rPr>
      </w:pPr>
    </w:p>
    <w:p w14:paraId="79C0F357" w14:textId="77777777" w:rsidR="00564CF0" w:rsidRPr="00930DFE" w:rsidRDefault="003346A1" w:rsidP="00741FB0">
      <w:pPr>
        <w:spacing w:line="280" w:lineRule="exact"/>
        <w:ind w:leftChars="200" w:left="384" w:rightChars="200" w:right="384"/>
        <w:rPr>
          <w:rFonts w:ascii="Times New Roman" w:hAnsi="Times New Roman"/>
          <w:sz w:val="18"/>
          <w:szCs w:val="18"/>
        </w:rPr>
      </w:pPr>
      <w:r w:rsidRPr="003346A1">
        <w:rPr>
          <w:rFonts w:ascii="Times New Roman" w:hAnsi="Times New Roman" w:hint="eastAsia"/>
          <w:sz w:val="18"/>
          <w:szCs w:val="18"/>
        </w:rPr>
        <w:t>観光現象を対象とする学術的な研究が始まったのは、</w:t>
      </w:r>
      <w:r w:rsidRPr="003346A1">
        <w:rPr>
          <w:rFonts w:ascii="Times New Roman" w:hAnsi="Times New Roman" w:hint="eastAsia"/>
          <w:sz w:val="18"/>
          <w:szCs w:val="18"/>
        </w:rPr>
        <w:t>20</w:t>
      </w:r>
      <w:r w:rsidRPr="003346A1">
        <w:rPr>
          <w:rFonts w:ascii="Times New Roman" w:hAnsi="Times New Roman" w:hint="eastAsia"/>
          <w:sz w:val="18"/>
          <w:szCs w:val="18"/>
        </w:rPr>
        <w:t>世紀に入ってからのヨーロッパであった。前世紀からの移動手段の発達による交通革命を経て、観光往来を含む人の移動が旅行者の受け入れ国に外貨をもたらすことが経済学者の関心を集め、経済学的な研究が始まった。研究成果は日本の政府も関心を寄せ、</w:t>
      </w:r>
      <w:r w:rsidRPr="003346A1">
        <w:rPr>
          <w:rFonts w:ascii="Times New Roman" w:hAnsi="Times New Roman" w:hint="eastAsia"/>
          <w:sz w:val="18"/>
          <w:szCs w:val="18"/>
        </w:rPr>
        <w:t>1930</w:t>
      </w:r>
      <w:r w:rsidRPr="003346A1">
        <w:rPr>
          <w:rFonts w:ascii="Times New Roman" w:hAnsi="Times New Roman" w:hint="eastAsia"/>
          <w:sz w:val="18"/>
          <w:szCs w:val="18"/>
        </w:rPr>
        <w:t>年には鉄道省の外局として国際観光局が開設された。国際観光局は、</w:t>
      </w:r>
      <w:r w:rsidRPr="003346A1">
        <w:rPr>
          <w:rFonts w:ascii="Times New Roman" w:hAnsi="Times New Roman" w:hint="eastAsia"/>
          <w:sz w:val="18"/>
          <w:szCs w:val="18"/>
        </w:rPr>
        <w:t>1930</w:t>
      </w:r>
      <w:r w:rsidRPr="003346A1">
        <w:rPr>
          <w:rFonts w:ascii="Times New Roman" w:hAnsi="Times New Roman" w:hint="eastAsia"/>
          <w:sz w:val="18"/>
          <w:szCs w:val="18"/>
        </w:rPr>
        <w:t>年代にイタリアやドイツで刊行された観光研究の専門書を翻訳して刊行し、日本の研究者も関心を寄せる契機となった。そうした中で、観光局の井上万寿蔵による『観光読本』（</w:t>
      </w:r>
      <w:r w:rsidRPr="003346A1">
        <w:rPr>
          <w:rFonts w:ascii="Times New Roman" w:hAnsi="Times New Roman" w:hint="eastAsia"/>
          <w:sz w:val="18"/>
          <w:szCs w:val="18"/>
        </w:rPr>
        <w:t>1940</w:t>
      </w:r>
      <w:r w:rsidRPr="003346A1">
        <w:rPr>
          <w:rFonts w:ascii="Times New Roman" w:hAnsi="Times New Roman" w:hint="eastAsia"/>
          <w:sz w:val="18"/>
          <w:szCs w:val="18"/>
        </w:rPr>
        <w:t>）、大分大学の田中喜一が観光局による</w:t>
      </w:r>
      <w:r w:rsidRPr="003346A1">
        <w:rPr>
          <w:rFonts w:ascii="Times New Roman" w:hAnsi="Times New Roman" w:hint="eastAsia"/>
          <w:sz w:val="18"/>
          <w:szCs w:val="18"/>
        </w:rPr>
        <w:t>5</w:t>
      </w:r>
      <w:r w:rsidRPr="003346A1">
        <w:rPr>
          <w:rFonts w:ascii="Times New Roman" w:hAnsi="Times New Roman" w:hint="eastAsia"/>
          <w:sz w:val="18"/>
          <w:szCs w:val="18"/>
        </w:rPr>
        <w:t>点の翻訳書の内容を集大成した『観光事業論』（</w:t>
      </w:r>
      <w:r w:rsidRPr="003346A1">
        <w:rPr>
          <w:rFonts w:ascii="Times New Roman" w:hAnsi="Times New Roman" w:hint="eastAsia"/>
          <w:sz w:val="18"/>
          <w:szCs w:val="18"/>
        </w:rPr>
        <w:t>1950</w:t>
      </w:r>
      <w:r w:rsidRPr="003346A1">
        <w:rPr>
          <w:rFonts w:ascii="Times New Roman" w:hAnsi="Times New Roman" w:hint="eastAsia"/>
          <w:sz w:val="18"/>
          <w:szCs w:val="18"/>
        </w:rPr>
        <w:t>）などが刊行され、観光研究の黎明期を迎えた。</w:t>
      </w:r>
    </w:p>
    <w:p w14:paraId="7A443CBA" w14:textId="77777777" w:rsidR="00564CF0" w:rsidRPr="00780F60" w:rsidRDefault="00564CF0" w:rsidP="00741FB0">
      <w:pPr>
        <w:spacing w:line="300" w:lineRule="exact"/>
        <w:rPr>
          <w:rFonts w:ascii="Times New Roman" w:hAnsi="Times New Roman"/>
          <w:szCs w:val="20"/>
        </w:rPr>
      </w:pPr>
    </w:p>
    <w:p w14:paraId="26DAA089" w14:textId="77777777" w:rsidR="00F61BEB" w:rsidRPr="00F61BEB" w:rsidRDefault="00564CF0" w:rsidP="00F61BEB">
      <w:pPr>
        <w:spacing w:line="300" w:lineRule="exact"/>
        <w:ind w:leftChars="200" w:left="1536" w:rightChars="200" w:right="384" w:hangingChars="600" w:hanging="1152"/>
        <w:rPr>
          <w:rFonts w:ascii="Times New Roman"/>
          <w:szCs w:val="20"/>
        </w:rPr>
      </w:pPr>
      <w:r w:rsidRPr="00780F60">
        <w:rPr>
          <w:rFonts w:ascii="Times New Roman" w:hint="eastAsia"/>
          <w:szCs w:val="20"/>
        </w:rPr>
        <w:t>キーワード：</w:t>
      </w:r>
      <w:r w:rsidR="003346A1">
        <w:rPr>
          <w:rFonts w:ascii="Times New Roman" w:hint="eastAsia"/>
          <w:szCs w:val="20"/>
        </w:rPr>
        <w:t>観光、長期滞在、ロングステイ、日本</w:t>
      </w:r>
    </w:p>
    <w:p w14:paraId="2C4D7014" w14:textId="77777777" w:rsidR="00564CF0" w:rsidRDefault="00564CF0" w:rsidP="00741FB0">
      <w:pPr>
        <w:spacing w:line="400" w:lineRule="exact"/>
        <w:rPr>
          <w:rFonts w:ascii="Times New Roman" w:hAnsi="Times New Roman"/>
          <w:szCs w:val="20"/>
        </w:rPr>
      </w:pPr>
    </w:p>
    <w:p w14:paraId="31D16D9B" w14:textId="77777777" w:rsidR="00741FB0" w:rsidRDefault="00741FB0" w:rsidP="00741FB0">
      <w:pPr>
        <w:spacing w:line="400" w:lineRule="exact"/>
        <w:rPr>
          <w:rFonts w:ascii="Times New Roman" w:hAnsi="Times New Roman"/>
          <w:szCs w:val="20"/>
        </w:rPr>
        <w:sectPr w:rsidR="00741FB0" w:rsidSect="000B7263">
          <w:pgSz w:w="11906" w:h="16838" w:code="9"/>
          <w:pgMar w:top="1701" w:right="1304" w:bottom="1304" w:left="1304" w:header="851" w:footer="680" w:gutter="0"/>
          <w:cols w:space="720"/>
          <w:docGrid w:type="linesAndChars" w:linePitch="320" w:charSpace="-1638"/>
        </w:sectPr>
      </w:pPr>
    </w:p>
    <w:p w14:paraId="4A66B1F1" w14:textId="77777777" w:rsidR="00564CF0" w:rsidRPr="00EB56F6" w:rsidRDefault="00564CF0" w:rsidP="00780F60">
      <w:pPr>
        <w:spacing w:line="320" w:lineRule="exact"/>
        <w:rPr>
          <w:rFonts w:ascii="ＭＳ ゴシック" w:eastAsia="ＭＳ ゴシック" w:hAnsi="ＭＳ ゴシック"/>
          <w:b/>
          <w:szCs w:val="20"/>
        </w:rPr>
      </w:pPr>
      <w:r w:rsidRPr="00EB56F6">
        <w:rPr>
          <w:rFonts w:ascii="ＭＳ ゴシック" w:eastAsia="ＭＳ ゴシック" w:hAnsi="ＭＳ ゴシック" w:hint="eastAsia"/>
          <w:b/>
          <w:szCs w:val="20"/>
        </w:rPr>
        <w:t xml:space="preserve">１． </w:t>
      </w:r>
      <w:r w:rsidR="003346A1" w:rsidRPr="00EB56F6">
        <w:rPr>
          <w:rFonts w:ascii="ＭＳ ゴシック" w:eastAsia="ＭＳ ゴシック" w:hAnsi="ＭＳ ゴシック" w:hint="eastAsia"/>
          <w:b/>
          <w:szCs w:val="20"/>
        </w:rPr>
        <w:t>観光研究の</w:t>
      </w:r>
      <w:r w:rsidR="00A04638" w:rsidRPr="00EB56F6">
        <w:rPr>
          <w:rFonts w:ascii="ＭＳ ゴシック" w:eastAsia="ＭＳ ゴシック" w:hAnsi="ＭＳ ゴシック" w:hint="eastAsia"/>
          <w:b/>
          <w:szCs w:val="20"/>
        </w:rPr>
        <w:t>萌芽</w:t>
      </w:r>
    </w:p>
    <w:p w14:paraId="60C55433" w14:textId="77777777" w:rsidR="003346A1" w:rsidRPr="00EB56F6" w:rsidRDefault="003346A1" w:rsidP="003346A1">
      <w:pPr>
        <w:spacing w:line="320" w:lineRule="exact"/>
        <w:ind w:firstLineChars="100" w:firstLine="188"/>
        <w:rPr>
          <w:rFonts w:ascii="Times New Roman"/>
          <w:szCs w:val="20"/>
        </w:rPr>
      </w:pPr>
      <w:r w:rsidRPr="00EB56F6">
        <w:rPr>
          <w:rFonts w:ascii="Times New Roman" w:hint="eastAsia"/>
          <w:szCs w:val="20"/>
        </w:rPr>
        <w:t>観光は</w:t>
      </w:r>
      <w:r w:rsidRPr="00EB56F6">
        <w:rPr>
          <w:rFonts w:ascii="Times New Roman" w:hint="eastAsia"/>
          <w:szCs w:val="20"/>
        </w:rPr>
        <w:t>20</w:t>
      </w:r>
      <w:r w:rsidRPr="00EB56F6">
        <w:rPr>
          <w:rFonts w:ascii="Times New Roman" w:hint="eastAsia"/>
          <w:szCs w:val="20"/>
        </w:rPr>
        <w:t>世紀に入ってから益々盛んになった。国際連合は観光振興のための国際協力の必要性を訴え、「観光は平和へのパスポート（</w:t>
      </w:r>
      <w:r w:rsidRPr="00EB56F6">
        <w:rPr>
          <w:rFonts w:ascii="Times New Roman" w:hint="eastAsia"/>
          <w:szCs w:val="20"/>
        </w:rPr>
        <w:t>Tourism; Passport to Peace</w:t>
      </w:r>
      <w:r w:rsidRPr="00EB56F6">
        <w:rPr>
          <w:rFonts w:ascii="Times New Roman" w:hint="eastAsia"/>
          <w:szCs w:val="20"/>
        </w:rPr>
        <w:t>）」のスローガンを掲げて</w:t>
      </w:r>
      <w:r w:rsidRPr="00EB56F6">
        <w:rPr>
          <w:rFonts w:ascii="Times New Roman" w:hint="eastAsia"/>
          <w:szCs w:val="20"/>
        </w:rPr>
        <w:t>1967</w:t>
      </w:r>
      <w:r w:rsidRPr="00EB56F6">
        <w:rPr>
          <w:rFonts w:ascii="Times New Roman" w:hint="eastAsia"/>
          <w:szCs w:val="20"/>
        </w:rPr>
        <w:t>年を国際観光年とする決議を</w:t>
      </w:r>
      <w:r w:rsidRPr="00EB56F6">
        <w:rPr>
          <w:rFonts w:ascii="Times New Roman" w:hint="eastAsia"/>
          <w:szCs w:val="20"/>
        </w:rPr>
        <w:t>1966</w:t>
      </w:r>
      <w:r w:rsidRPr="00EB56F6">
        <w:rPr>
          <w:rFonts w:ascii="Times New Roman" w:hint="eastAsia"/>
          <w:szCs w:val="20"/>
        </w:rPr>
        <w:t>年に行った。その</w:t>
      </w:r>
      <w:r w:rsidRPr="00EB56F6">
        <w:rPr>
          <w:rFonts w:ascii="Times New Roman" w:hint="eastAsia"/>
          <w:szCs w:val="20"/>
        </w:rPr>
        <w:t>1967</w:t>
      </w:r>
      <w:r w:rsidRPr="00EB56F6">
        <w:rPr>
          <w:rFonts w:ascii="Times New Roman" w:hint="eastAsia"/>
          <w:szCs w:val="20"/>
        </w:rPr>
        <w:t>年に立教大学は社会学部に</w:t>
      </w:r>
      <w:r w:rsidRPr="00EB56F6">
        <w:rPr>
          <w:rFonts w:ascii="Times New Roman" w:hint="eastAsia"/>
          <w:szCs w:val="20"/>
        </w:rPr>
        <w:t>4</w:t>
      </w:r>
      <w:r w:rsidRPr="00EB56F6">
        <w:rPr>
          <w:rFonts w:ascii="Times New Roman" w:hint="eastAsia"/>
          <w:szCs w:val="20"/>
        </w:rPr>
        <w:t>年制大学としてはわが国初の観光学科を設置し、</w:t>
      </w:r>
      <w:r w:rsidRPr="00EB56F6">
        <w:rPr>
          <w:rFonts w:ascii="Times New Roman" w:hint="eastAsia"/>
          <w:szCs w:val="20"/>
        </w:rPr>
        <w:t>1998</w:t>
      </w:r>
      <w:r w:rsidRPr="00EB56F6">
        <w:rPr>
          <w:rFonts w:ascii="Times New Roman" w:hint="eastAsia"/>
          <w:szCs w:val="20"/>
        </w:rPr>
        <w:t>年には観光学部として独立させ、同時に大学院を設置して観光学の博士号を授与できる体制を整えた。文科省によればわが国では観光関連の学科・大学院を持つ大学が</w:t>
      </w:r>
      <w:r w:rsidRPr="00EB56F6">
        <w:rPr>
          <w:rFonts w:ascii="Times New Roman" w:hint="eastAsia"/>
          <w:szCs w:val="20"/>
        </w:rPr>
        <w:t>2009</w:t>
      </w:r>
      <w:r w:rsidRPr="00EB56F6">
        <w:rPr>
          <w:rFonts w:ascii="Times New Roman" w:hint="eastAsia"/>
          <w:szCs w:val="20"/>
        </w:rPr>
        <w:t>年現在</w:t>
      </w:r>
      <w:r w:rsidRPr="00EB56F6">
        <w:rPr>
          <w:rFonts w:ascii="Times New Roman" w:hint="eastAsia"/>
          <w:szCs w:val="20"/>
        </w:rPr>
        <w:t>49</w:t>
      </w:r>
      <w:r w:rsidRPr="00EB56F6">
        <w:rPr>
          <w:rFonts w:ascii="Times New Roman" w:hint="eastAsia"/>
          <w:szCs w:val="20"/>
        </w:rPr>
        <w:t>校存在する。</w:t>
      </w:r>
    </w:p>
    <w:p w14:paraId="0D3C06B7" w14:textId="77777777" w:rsidR="009E41F4" w:rsidRPr="00EB56F6" w:rsidRDefault="009E41F4" w:rsidP="000F7BB3">
      <w:pPr>
        <w:spacing w:line="320" w:lineRule="exact"/>
        <w:rPr>
          <w:rFonts w:ascii="Times New Roman" w:hAnsi="Times New Roman"/>
          <w:szCs w:val="20"/>
        </w:rPr>
      </w:pPr>
      <w:r w:rsidRPr="00EB56F6">
        <w:rPr>
          <w:rFonts w:ascii="ＭＳ ゴシック" w:eastAsia="ＭＳ ゴシック" w:hAnsi="ＭＳ ゴシック" w:hint="eastAsia"/>
          <w:b/>
          <w:szCs w:val="20"/>
        </w:rPr>
        <w:t>２</w:t>
      </w:r>
      <w:r w:rsidR="00F61BEB" w:rsidRPr="00EB56F6">
        <w:rPr>
          <w:rFonts w:ascii="ＭＳ ゴシック" w:eastAsia="ＭＳ ゴシック" w:hAnsi="ＭＳ ゴシック" w:hint="eastAsia"/>
          <w:b/>
          <w:szCs w:val="20"/>
        </w:rPr>
        <w:t xml:space="preserve">． </w:t>
      </w:r>
      <w:r w:rsidR="00A04638" w:rsidRPr="00EB56F6">
        <w:rPr>
          <w:rFonts w:ascii="ＭＳ ゴシック" w:eastAsia="ＭＳ ゴシック" w:hAnsi="ＭＳ ゴシック" w:hint="eastAsia"/>
          <w:b/>
          <w:szCs w:val="20"/>
        </w:rPr>
        <w:t>日本における観光</w:t>
      </w:r>
    </w:p>
    <w:p w14:paraId="52DA5A52" w14:textId="77777777" w:rsidR="00F32F02" w:rsidRPr="00EB56F6" w:rsidRDefault="00A04638" w:rsidP="00E41D15">
      <w:pPr>
        <w:spacing w:line="320" w:lineRule="exact"/>
        <w:ind w:firstLineChars="100" w:firstLine="188"/>
        <w:rPr>
          <w:rFonts w:ascii="Times New Roman"/>
          <w:szCs w:val="20"/>
        </w:rPr>
      </w:pPr>
      <w:r w:rsidRPr="00EB56F6">
        <w:rPr>
          <w:rFonts w:ascii="Times New Roman" w:hint="eastAsia"/>
          <w:szCs w:val="20"/>
        </w:rPr>
        <w:t>日本の観光は、高度経済成の波に乗ってまず国内旅行が盛んになり、</w:t>
      </w:r>
      <w:r w:rsidRPr="00EB56F6">
        <w:rPr>
          <w:rFonts w:ascii="Times New Roman" w:hint="eastAsia"/>
          <w:szCs w:val="20"/>
        </w:rPr>
        <w:t>1964</w:t>
      </w:r>
      <w:r w:rsidRPr="00EB56F6">
        <w:rPr>
          <w:rFonts w:ascii="Times New Roman" w:hint="eastAsia"/>
          <w:szCs w:val="20"/>
        </w:rPr>
        <w:t>年に観光目的の海外渡航が自由化されてからは海外旅行も盛んとなった。</w:t>
      </w:r>
      <w:r w:rsidRPr="00EB56F6">
        <w:rPr>
          <w:rFonts w:ascii="Times New Roman" w:hint="eastAsia"/>
          <w:szCs w:val="20"/>
        </w:rPr>
        <w:t>2003</w:t>
      </w:r>
      <w:r w:rsidRPr="00EB56F6">
        <w:rPr>
          <w:rFonts w:ascii="Times New Roman" w:hint="eastAsia"/>
          <w:szCs w:val="20"/>
        </w:rPr>
        <w:t>年、当時の小泉純一郎内閣総理大臣が所信表明演説の中で初めて「観光立国」に言及し、以後、観光は</w:t>
      </w:r>
      <w:r w:rsidRPr="00EB56F6">
        <w:rPr>
          <w:rFonts w:ascii="Times New Roman" w:hint="eastAsia"/>
          <w:szCs w:val="20"/>
        </w:rPr>
        <w:t>2007</w:t>
      </w:r>
      <w:r w:rsidRPr="00EB56F6">
        <w:rPr>
          <w:rFonts w:ascii="Times New Roman" w:hint="eastAsia"/>
          <w:szCs w:val="20"/>
        </w:rPr>
        <w:t>年の議員立法による観光立国推進基本法の制定、翌年の観光庁の設置、「ビジット・ジャパン・キャンペーン」の展開等、政府の重要施策の一翼を占めるに至った。現在も安倍晋三内閣により「観光立国アクションプログラム</w:t>
      </w:r>
      <w:r w:rsidRPr="00EB56F6">
        <w:rPr>
          <w:rFonts w:ascii="Times New Roman" w:hint="eastAsia"/>
          <w:szCs w:val="20"/>
        </w:rPr>
        <w:t>2015</w:t>
      </w:r>
      <w:r w:rsidRPr="00EB56F6">
        <w:rPr>
          <w:rFonts w:ascii="Times New Roman" w:hint="eastAsia"/>
          <w:szCs w:val="20"/>
        </w:rPr>
        <w:t>」が展開され、</w:t>
      </w:r>
      <w:r w:rsidRPr="00EB56F6">
        <w:rPr>
          <w:rFonts w:ascii="Times New Roman" w:hint="eastAsia"/>
          <w:szCs w:val="20"/>
        </w:rPr>
        <w:t>2020</w:t>
      </w:r>
      <w:r w:rsidRPr="00EB56F6">
        <w:rPr>
          <w:rFonts w:ascii="Times New Roman" w:hint="eastAsia"/>
          <w:szCs w:val="20"/>
        </w:rPr>
        <w:t>年のオリンピック・パラリンピックの開催に向けて訪日外国人旅行者数</w:t>
      </w:r>
      <w:r w:rsidRPr="00EB56F6">
        <w:rPr>
          <w:rFonts w:ascii="Times New Roman" w:hint="eastAsia"/>
          <w:szCs w:val="20"/>
        </w:rPr>
        <w:t>2000</w:t>
      </w:r>
      <w:r w:rsidRPr="00EB56F6">
        <w:rPr>
          <w:rFonts w:ascii="Times New Roman" w:hint="eastAsia"/>
          <w:szCs w:val="20"/>
        </w:rPr>
        <w:t>万</w:t>
      </w:r>
      <w:r w:rsidRPr="00EB56F6">
        <w:rPr>
          <w:rFonts w:ascii="Times New Roman" w:hint="eastAsia"/>
          <w:szCs w:val="20"/>
        </w:rPr>
        <w:t>人の高みを目指すことになっている</w:t>
      </w:r>
      <w:r w:rsidR="00DE28DC" w:rsidRPr="00EB56F6">
        <w:rPr>
          <w:rFonts w:ascii="Times New Roman" w:hint="eastAsia"/>
          <w:szCs w:val="20"/>
        </w:rPr>
        <w:t>。</w:t>
      </w:r>
    </w:p>
    <w:p w14:paraId="1DC7CC57" w14:textId="77777777" w:rsidR="00F32F02" w:rsidRPr="00EB56F6" w:rsidRDefault="006B0641" w:rsidP="00F32F02">
      <w:pPr>
        <w:spacing w:line="320" w:lineRule="exact"/>
        <w:rPr>
          <w:rFonts w:ascii="ＭＳ ゴシック" w:eastAsia="ＭＳ ゴシック" w:hAnsi="ＭＳ ゴシック"/>
          <w:b/>
          <w:szCs w:val="20"/>
        </w:rPr>
      </w:pPr>
      <w:bookmarkStart w:id="0" w:name="OLE_LINK1"/>
      <w:bookmarkStart w:id="1" w:name="OLE_LINK2"/>
      <w:r w:rsidRPr="00EB56F6">
        <w:rPr>
          <w:rFonts w:ascii="ＭＳ ゴシック" w:eastAsia="ＭＳ ゴシック" w:hAnsi="ＭＳ ゴシック" w:hint="eastAsia"/>
          <w:b/>
          <w:bCs/>
          <w:color w:val="000000"/>
          <w:szCs w:val="20"/>
        </w:rPr>
        <w:t xml:space="preserve">(1) </w:t>
      </w:r>
      <w:r w:rsidR="0069698F" w:rsidRPr="00EB56F6">
        <w:rPr>
          <w:rFonts w:ascii="ＭＳ ゴシック" w:eastAsia="ＭＳ ゴシック" w:hAnsi="ＭＳ ゴシック" w:hint="eastAsia"/>
          <w:b/>
          <w:bCs/>
          <w:color w:val="000000"/>
          <w:szCs w:val="20"/>
        </w:rPr>
        <w:t>我が国の観光振興策</w:t>
      </w:r>
    </w:p>
    <w:bookmarkEnd w:id="0"/>
    <w:bookmarkEnd w:id="1"/>
    <w:p w14:paraId="14F6E333" w14:textId="77777777" w:rsidR="00F32F02" w:rsidRPr="00EB56F6" w:rsidRDefault="00A04638" w:rsidP="003D05B8">
      <w:pPr>
        <w:spacing w:line="320" w:lineRule="exact"/>
        <w:ind w:firstLineChars="100" w:firstLine="188"/>
        <w:rPr>
          <w:rFonts w:ascii="Times New Roman"/>
          <w:szCs w:val="20"/>
        </w:rPr>
      </w:pPr>
      <w:r w:rsidRPr="00EB56F6">
        <w:rPr>
          <w:rFonts w:ascii="Times New Roman" w:hint="eastAsia"/>
          <w:szCs w:val="20"/>
        </w:rPr>
        <w:t>このように見てくると、わが国の観光振興は政府自治体による振興策、観光産業を支える人材育成の両面で順風万帆の趣にあるといえよう。しかしながら、観光の実態は、必ずしも予断を許さない面がある。</w:t>
      </w:r>
    </w:p>
    <w:p w14:paraId="5E76DAD7" w14:textId="77777777" w:rsidR="00F32F02" w:rsidRPr="00EB56F6" w:rsidRDefault="00A57ECF" w:rsidP="00F32F02">
      <w:pPr>
        <w:spacing w:line="320" w:lineRule="exact"/>
        <w:rPr>
          <w:rFonts w:ascii="ＭＳ ゴシック" w:eastAsia="ＭＳ ゴシック" w:hAnsi="ＭＳ ゴシック"/>
          <w:b/>
          <w:szCs w:val="20"/>
        </w:rPr>
      </w:pPr>
      <w:r w:rsidRPr="00EB56F6">
        <w:rPr>
          <w:rFonts w:ascii="ＭＳ ゴシック" w:eastAsia="ＭＳ ゴシック" w:hAnsi="ＭＳ ゴシック" w:hint="eastAsia"/>
          <w:b/>
          <w:bCs/>
          <w:color w:val="000000"/>
          <w:szCs w:val="20"/>
        </w:rPr>
        <w:t>1)</w:t>
      </w:r>
      <w:r w:rsidR="006B0641" w:rsidRPr="00EB56F6">
        <w:rPr>
          <w:rFonts w:ascii="ＭＳ ゴシック" w:eastAsia="ＭＳ ゴシック" w:hAnsi="ＭＳ ゴシック" w:hint="eastAsia"/>
          <w:b/>
          <w:bCs/>
          <w:color w:val="000000"/>
          <w:szCs w:val="20"/>
        </w:rPr>
        <w:t xml:space="preserve"> </w:t>
      </w:r>
      <w:r w:rsidR="0069698F" w:rsidRPr="00EB56F6">
        <w:rPr>
          <w:rFonts w:ascii="ＭＳ ゴシック" w:eastAsia="ＭＳ ゴシック" w:hAnsi="ＭＳ ゴシック" w:hint="eastAsia"/>
          <w:b/>
          <w:szCs w:val="20"/>
        </w:rPr>
        <w:t>日本人の海外旅行</w:t>
      </w:r>
    </w:p>
    <w:p w14:paraId="10B6569B" w14:textId="77777777" w:rsidR="00FA2C77" w:rsidRPr="00EB56F6" w:rsidRDefault="00FA2C77" w:rsidP="000F7BB3">
      <w:pPr>
        <w:framePr w:w="9310" w:h="800" w:hRule="exact" w:hSpace="181" w:wrap="around" w:vAnchor="page" w:hAnchor="page" w:x="1320" w:y="14881"/>
        <w:pBdr>
          <w:top w:val="single" w:sz="4" w:space="1" w:color="000000"/>
        </w:pBdr>
        <w:shd w:val="solid" w:color="FFFFFF" w:fill="FFFFFF"/>
        <w:rPr>
          <w:szCs w:val="20"/>
        </w:rPr>
      </w:pPr>
      <w:r w:rsidRPr="00EB56F6">
        <w:rPr>
          <w:rFonts w:hint="eastAsia"/>
          <w:szCs w:val="20"/>
        </w:rPr>
        <w:t>＊</w:t>
      </w:r>
      <w:r w:rsidR="003012E9" w:rsidRPr="00EB56F6">
        <w:rPr>
          <w:rFonts w:hint="eastAsia"/>
          <w:szCs w:val="20"/>
        </w:rPr>
        <w:t>長期滞在型大学　＊＊ロングステイ財団</w:t>
      </w:r>
    </w:p>
    <w:p w14:paraId="3E252C62" w14:textId="77777777" w:rsidR="00564CF0" w:rsidRPr="00EB56F6" w:rsidRDefault="0069698F" w:rsidP="00E41D15">
      <w:pPr>
        <w:spacing w:line="320" w:lineRule="exact"/>
        <w:ind w:firstLineChars="100" w:firstLine="188"/>
        <w:rPr>
          <w:rFonts w:ascii="Times New Roman" w:hAnsi="Times New Roman"/>
          <w:szCs w:val="20"/>
        </w:rPr>
      </w:pPr>
      <w:r w:rsidRPr="00EB56F6">
        <w:rPr>
          <w:rFonts w:ascii="Times New Roman" w:hint="eastAsia"/>
          <w:szCs w:val="20"/>
        </w:rPr>
        <w:t>問題の所在を国際観光と国内観光に分けて考えると、国際観光は訪日外国人旅行については上述したが、日本人の海外旅行が</w:t>
      </w:r>
      <w:r w:rsidRPr="00EB56F6">
        <w:rPr>
          <w:rFonts w:ascii="Times New Roman" w:hint="eastAsia"/>
          <w:szCs w:val="20"/>
        </w:rPr>
        <w:t>2000</w:t>
      </w:r>
      <w:r w:rsidRPr="00EB56F6">
        <w:rPr>
          <w:rFonts w:ascii="Times New Roman" w:hint="eastAsia"/>
          <w:szCs w:val="20"/>
        </w:rPr>
        <w:t>年代に入ってから、</w:t>
      </w:r>
      <w:r w:rsidRPr="00EB56F6">
        <w:rPr>
          <w:rFonts w:ascii="Times New Roman" w:hint="eastAsia"/>
          <w:szCs w:val="20"/>
        </w:rPr>
        <w:t>2001</w:t>
      </w:r>
      <w:r w:rsidRPr="00EB56F6">
        <w:rPr>
          <w:rFonts w:ascii="Times New Roman" w:hint="eastAsia"/>
          <w:szCs w:val="20"/>
        </w:rPr>
        <w:t>年の同時多発テロ、</w:t>
      </w:r>
      <w:r w:rsidRPr="00EB56F6">
        <w:rPr>
          <w:rFonts w:ascii="Times New Roman" w:hint="eastAsia"/>
          <w:szCs w:val="20"/>
        </w:rPr>
        <w:t>2003</w:t>
      </w:r>
      <w:r w:rsidRPr="00EB56F6">
        <w:rPr>
          <w:rFonts w:ascii="Times New Roman" w:hint="eastAsia"/>
          <w:szCs w:val="20"/>
        </w:rPr>
        <w:t>年のＳＡＲＳ、同イラク戦争の影響等により減少し、</w:t>
      </w:r>
      <w:r w:rsidRPr="00EB56F6">
        <w:rPr>
          <w:rFonts w:ascii="Times New Roman" w:hint="eastAsia"/>
          <w:szCs w:val="20"/>
        </w:rPr>
        <w:t>2011</w:t>
      </w:r>
      <w:r w:rsidRPr="00EB56F6">
        <w:rPr>
          <w:rFonts w:ascii="Times New Roman" w:hint="eastAsia"/>
          <w:szCs w:val="20"/>
        </w:rPr>
        <w:t>年は東日本大震災の影響が懸念されたものの翌年は過去最高を記録し、しかしその後は減少傾向が続いている。</w:t>
      </w:r>
    </w:p>
    <w:p w14:paraId="33248EA8" w14:textId="77777777" w:rsidR="00B2641B" w:rsidRPr="00EB56F6" w:rsidRDefault="00DE28DC" w:rsidP="00E41D15">
      <w:pPr>
        <w:spacing w:line="320" w:lineRule="exact"/>
        <w:ind w:firstLineChars="100" w:firstLine="188"/>
        <w:rPr>
          <w:rFonts w:ascii="Times New Roman"/>
          <w:szCs w:val="20"/>
        </w:rPr>
      </w:pPr>
      <w:r w:rsidRPr="00EB56F6">
        <w:rPr>
          <w:rFonts w:ascii="Times New Roman" w:hint="eastAsia"/>
          <w:szCs w:val="20"/>
        </w:rPr>
        <w:t>日本人による国内観光については今後学術的な研究が求められる問題が山積しているものの、大きな問題は目的地における滞在日数が短いことである。観光庁によれば、外国人旅行者を含む国内観光旅行者数は</w:t>
      </w:r>
      <w:r w:rsidRPr="00EB56F6">
        <w:rPr>
          <w:rFonts w:ascii="Times New Roman" w:hint="eastAsia"/>
          <w:szCs w:val="20"/>
        </w:rPr>
        <w:t>2014</w:t>
      </w:r>
      <w:r w:rsidRPr="00EB56F6">
        <w:rPr>
          <w:rFonts w:ascii="Times New Roman" w:hint="eastAsia"/>
          <w:szCs w:val="20"/>
        </w:rPr>
        <w:t>年の速報値で約</w:t>
      </w:r>
      <w:r w:rsidRPr="00EB56F6">
        <w:rPr>
          <w:rFonts w:ascii="Times New Roman" w:hint="eastAsia"/>
          <w:szCs w:val="20"/>
        </w:rPr>
        <w:t>4</w:t>
      </w:r>
      <w:r w:rsidRPr="00EB56F6">
        <w:rPr>
          <w:rFonts w:ascii="Times New Roman" w:hint="eastAsia"/>
          <w:szCs w:val="20"/>
        </w:rPr>
        <w:t>億</w:t>
      </w:r>
      <w:r w:rsidRPr="00EB56F6">
        <w:rPr>
          <w:rFonts w:ascii="Times New Roman" w:hint="eastAsia"/>
          <w:szCs w:val="20"/>
        </w:rPr>
        <w:t>7000</w:t>
      </w:r>
      <w:r w:rsidRPr="00EB56F6">
        <w:rPr>
          <w:rFonts w:ascii="Times New Roman" w:hint="eastAsia"/>
          <w:szCs w:val="20"/>
        </w:rPr>
        <w:t>万人とされるが、泊数は約</w:t>
      </w:r>
      <w:r w:rsidRPr="00EB56F6">
        <w:rPr>
          <w:rFonts w:ascii="Times New Roman" w:hint="eastAsia"/>
          <w:szCs w:val="20"/>
        </w:rPr>
        <w:t>3</w:t>
      </w:r>
      <w:r w:rsidRPr="00EB56F6">
        <w:rPr>
          <w:rFonts w:ascii="Times New Roman" w:hint="eastAsia"/>
          <w:szCs w:val="20"/>
        </w:rPr>
        <w:t>億</w:t>
      </w:r>
      <w:r w:rsidRPr="00EB56F6">
        <w:rPr>
          <w:rFonts w:ascii="Times New Roman" w:hint="eastAsia"/>
          <w:szCs w:val="20"/>
        </w:rPr>
        <w:t>9000</w:t>
      </w:r>
      <w:r w:rsidRPr="00EB56F6">
        <w:rPr>
          <w:rFonts w:ascii="Times New Roman" w:hint="eastAsia"/>
          <w:szCs w:val="20"/>
        </w:rPr>
        <w:t>万人泊に過ぎない。</w:t>
      </w:r>
      <w:r w:rsidRPr="00EB56F6">
        <w:rPr>
          <w:rFonts w:ascii="Times New Roman" w:hint="eastAsia"/>
          <w:szCs w:val="20"/>
        </w:rPr>
        <w:t>2014</w:t>
      </w:r>
      <w:r w:rsidRPr="00EB56F6">
        <w:rPr>
          <w:rFonts w:ascii="Times New Roman" w:hint="eastAsia"/>
          <w:szCs w:val="20"/>
        </w:rPr>
        <w:t>年版観光白書で日本人を対象とする調査結果（</w:t>
      </w:r>
      <w:r w:rsidRPr="00EB56F6">
        <w:rPr>
          <w:rFonts w:ascii="Times New Roman" w:hint="eastAsia"/>
          <w:szCs w:val="20"/>
        </w:rPr>
        <w:t>2013</w:t>
      </w:r>
      <w:r w:rsidRPr="00EB56F6">
        <w:rPr>
          <w:rFonts w:ascii="Times New Roman" w:hint="eastAsia"/>
          <w:szCs w:val="20"/>
        </w:rPr>
        <w:t>年の暫定値）を見ても、国内宿泊観光旅行の回数は</w:t>
      </w:r>
      <w:r w:rsidRPr="00EB56F6">
        <w:rPr>
          <w:rFonts w:ascii="Times New Roman" w:hint="eastAsia"/>
          <w:szCs w:val="20"/>
        </w:rPr>
        <w:t>1.43</w:t>
      </w:r>
      <w:r w:rsidRPr="00EB56F6">
        <w:rPr>
          <w:rFonts w:ascii="Times New Roman" w:hint="eastAsia"/>
          <w:szCs w:val="20"/>
        </w:rPr>
        <w:t>回、宿泊数は</w:t>
      </w:r>
      <w:r w:rsidRPr="00EB56F6">
        <w:rPr>
          <w:rFonts w:ascii="Times New Roman" w:hint="eastAsia"/>
          <w:szCs w:val="20"/>
        </w:rPr>
        <w:t>2.35</w:t>
      </w:r>
      <w:r w:rsidRPr="00EB56F6">
        <w:rPr>
          <w:rFonts w:ascii="Times New Roman" w:hint="eastAsia"/>
          <w:szCs w:val="20"/>
        </w:rPr>
        <w:t>泊と推計されている。</w:t>
      </w:r>
      <w:r w:rsidRPr="00EB56F6">
        <w:rPr>
          <w:rFonts w:ascii="Times New Roman" w:hint="eastAsia"/>
          <w:szCs w:val="20"/>
        </w:rPr>
        <w:t>1</w:t>
      </w:r>
      <w:r w:rsidRPr="00EB56F6">
        <w:rPr>
          <w:rFonts w:ascii="Times New Roman" w:hint="eastAsia"/>
          <w:szCs w:val="20"/>
        </w:rPr>
        <w:t>回当たりの泊数は</w:t>
      </w:r>
      <w:r w:rsidRPr="00EB56F6">
        <w:rPr>
          <w:rFonts w:ascii="Times New Roman" w:hint="eastAsia"/>
          <w:szCs w:val="20"/>
        </w:rPr>
        <w:t>1.64</w:t>
      </w:r>
      <w:r w:rsidRPr="00EB56F6">
        <w:rPr>
          <w:rFonts w:ascii="Times New Roman" w:hint="eastAsia"/>
          <w:szCs w:val="20"/>
        </w:rPr>
        <w:t>泊</w:t>
      </w:r>
      <w:r w:rsidRPr="00EB56F6">
        <w:rPr>
          <w:rFonts w:ascii="Times New Roman" w:hint="eastAsia"/>
          <w:szCs w:val="20"/>
        </w:rPr>
        <w:lastRenderedPageBreak/>
        <w:t>と計算される。国内観光の実態は宿泊を伴う場合でも</w:t>
      </w:r>
      <w:r w:rsidRPr="00EB56F6">
        <w:rPr>
          <w:rFonts w:ascii="Times New Roman" w:hint="eastAsia"/>
          <w:szCs w:val="20"/>
        </w:rPr>
        <w:t>1</w:t>
      </w:r>
      <w:r w:rsidRPr="00EB56F6">
        <w:rPr>
          <w:rFonts w:ascii="Times New Roman" w:hint="eastAsia"/>
          <w:szCs w:val="20"/>
        </w:rPr>
        <w:t>泊</w:t>
      </w:r>
      <w:r w:rsidRPr="00EB56F6">
        <w:rPr>
          <w:rFonts w:ascii="Times New Roman" w:hint="eastAsia"/>
          <w:szCs w:val="20"/>
        </w:rPr>
        <w:t>2</w:t>
      </w:r>
      <w:r w:rsidRPr="00EB56F6">
        <w:rPr>
          <w:rFonts w:ascii="Times New Roman" w:hint="eastAsia"/>
          <w:szCs w:val="20"/>
        </w:rPr>
        <w:t>日が過半を占める実態にあるといえる。このように見てくると、わが国の観光が直面する研究課題として、なぜ</w:t>
      </w:r>
      <w:r w:rsidRPr="00EB56F6">
        <w:rPr>
          <w:rFonts w:ascii="Times New Roman" w:hint="eastAsia"/>
          <w:szCs w:val="20"/>
        </w:rPr>
        <w:t>1</w:t>
      </w:r>
      <w:r w:rsidRPr="00EB56F6">
        <w:rPr>
          <w:rFonts w:ascii="Times New Roman" w:hint="eastAsia"/>
          <w:szCs w:val="20"/>
        </w:rPr>
        <w:t>泊</w:t>
      </w:r>
      <w:r w:rsidRPr="00EB56F6">
        <w:rPr>
          <w:rFonts w:ascii="Times New Roman" w:hint="eastAsia"/>
          <w:szCs w:val="20"/>
        </w:rPr>
        <w:t>2</w:t>
      </w:r>
      <w:r w:rsidRPr="00EB56F6">
        <w:rPr>
          <w:rFonts w:ascii="Times New Roman" w:hint="eastAsia"/>
          <w:szCs w:val="20"/>
        </w:rPr>
        <w:t>日では問題なのかを含めてロングステイに象徴される「長期滞在型観光」の可能性を模索する必要性があるのではないか。わが国ではすでに</w:t>
      </w:r>
      <w:r w:rsidRPr="00EB56F6">
        <w:rPr>
          <w:rFonts w:ascii="Times New Roman" w:hint="eastAsia"/>
          <w:szCs w:val="20"/>
        </w:rPr>
        <w:t>10</w:t>
      </w:r>
      <w:r w:rsidRPr="00EB56F6">
        <w:rPr>
          <w:rFonts w:ascii="Times New Roman" w:hint="eastAsia"/>
          <w:szCs w:val="20"/>
        </w:rPr>
        <w:t>団体を超える観光関連の学会が存在する中で、新たに「長期滞在型・ロングステイ観光学会」を立ち上げようとするに至った理由はそこにある。すでに既存の観光関連学会に加入しておられる各位に加えて、これから長期滞在型という新たな視角から観光研究を志す同士の参加を謹んでお誘い申し上げる次第である。</w:t>
      </w:r>
    </w:p>
    <w:p w14:paraId="1C81A1D1" w14:textId="77777777" w:rsidR="00DE28DC" w:rsidRPr="00EB56F6" w:rsidRDefault="00DE28DC" w:rsidP="00E41D15">
      <w:pPr>
        <w:spacing w:line="320" w:lineRule="exact"/>
        <w:ind w:firstLineChars="100" w:firstLine="188"/>
        <w:rPr>
          <w:rFonts w:ascii="Times New Roman"/>
          <w:szCs w:val="20"/>
        </w:rPr>
      </w:pPr>
      <w:r w:rsidRPr="00EB56F6">
        <w:rPr>
          <w:rFonts w:ascii="Times New Roman" w:hint="eastAsia"/>
          <w:szCs w:val="20"/>
        </w:rPr>
        <w:t>長期滞在型・ロングステイ観光学会の設立母体であるロングステイ財団の歴史は、</w:t>
      </w:r>
      <w:r w:rsidRPr="00EB56F6">
        <w:rPr>
          <w:rFonts w:ascii="Times New Roman" w:hint="eastAsia"/>
          <w:szCs w:val="20"/>
        </w:rPr>
        <w:t>1986</w:t>
      </w:r>
      <w:r w:rsidRPr="00EB56F6">
        <w:rPr>
          <w:rFonts w:ascii="Times New Roman" w:hint="eastAsia"/>
          <w:szCs w:val="20"/>
        </w:rPr>
        <w:t>年に通商産業省が「定年後の第二の人生を、海外で豊かに暮らそう」という趣旨の「シルバーコロンビア計画“</w:t>
      </w:r>
      <w:r w:rsidRPr="00EB56F6">
        <w:rPr>
          <w:rFonts w:ascii="Times New Roman" w:hint="eastAsia"/>
          <w:szCs w:val="20"/>
        </w:rPr>
        <w:t>92</w:t>
      </w:r>
      <w:r w:rsidRPr="00EB56F6">
        <w:rPr>
          <w:rFonts w:ascii="Times New Roman" w:hint="eastAsia"/>
          <w:szCs w:val="20"/>
        </w:rPr>
        <w:t>“」を提唱したことに遡</w:t>
      </w:r>
      <w:r w:rsidR="00B2641B" w:rsidRPr="00EB56F6">
        <w:rPr>
          <w:rFonts w:ascii="Times New Roman" w:hint="eastAsia"/>
          <w:szCs w:val="20"/>
        </w:rPr>
        <w:t>る</w:t>
      </w:r>
      <w:r w:rsidRPr="00EB56F6">
        <w:rPr>
          <w:rFonts w:ascii="Times New Roman" w:hint="eastAsia"/>
          <w:szCs w:val="20"/>
        </w:rPr>
        <w:t>。その後、「海外滞在型余暇協議会」「海外滞在型研究会」が設置さるなどの経緯を経て、</w:t>
      </w:r>
      <w:r w:rsidRPr="00EB56F6">
        <w:rPr>
          <w:rFonts w:ascii="Times New Roman" w:hint="eastAsia"/>
          <w:szCs w:val="20"/>
        </w:rPr>
        <w:t>1992</w:t>
      </w:r>
      <w:r w:rsidRPr="00EB56F6">
        <w:rPr>
          <w:rFonts w:ascii="Times New Roman" w:hint="eastAsia"/>
          <w:szCs w:val="20"/>
        </w:rPr>
        <w:t>年に財団法人ロングステイ財団が設立され</w:t>
      </w:r>
      <w:r w:rsidR="00B2641B" w:rsidRPr="00EB56F6">
        <w:rPr>
          <w:rFonts w:ascii="Times New Roman" w:hint="eastAsia"/>
          <w:szCs w:val="20"/>
        </w:rPr>
        <w:t>た</w:t>
      </w:r>
      <w:r w:rsidRPr="00EB56F6">
        <w:rPr>
          <w:rFonts w:ascii="Times New Roman" w:hint="eastAsia"/>
          <w:szCs w:val="20"/>
        </w:rPr>
        <w:t>。「生活の源泉を日本に置きながら海外の</w:t>
      </w:r>
      <w:r w:rsidRPr="00EB56F6">
        <w:rPr>
          <w:rFonts w:ascii="Times New Roman" w:hint="eastAsia"/>
          <w:szCs w:val="20"/>
        </w:rPr>
        <w:t>1</w:t>
      </w:r>
      <w:r w:rsidRPr="00EB56F6">
        <w:rPr>
          <w:rFonts w:ascii="Times New Roman" w:hint="eastAsia"/>
          <w:szCs w:val="20"/>
        </w:rPr>
        <w:t>か所に比較的長く（</w:t>
      </w:r>
      <w:r w:rsidRPr="00EB56F6">
        <w:rPr>
          <w:rFonts w:ascii="Times New Roman" w:hint="eastAsia"/>
          <w:szCs w:val="20"/>
        </w:rPr>
        <w:t>2</w:t>
      </w:r>
      <w:r w:rsidRPr="00EB56F6">
        <w:rPr>
          <w:rFonts w:ascii="Times New Roman" w:hint="eastAsia"/>
          <w:szCs w:val="20"/>
        </w:rPr>
        <w:t>週間以上）滞在し、その国の文化や生活に触れ、現地社会への貢献を通じて国際親善に寄与する海外滞在スタイル」を総称してロングステイと名づけその普及啓発活動に取り組んでき</w:t>
      </w:r>
      <w:r w:rsidR="00B2641B" w:rsidRPr="00EB56F6">
        <w:rPr>
          <w:rFonts w:ascii="Times New Roman" w:hint="eastAsia"/>
          <w:szCs w:val="20"/>
        </w:rPr>
        <w:t>た</w:t>
      </w:r>
      <w:r w:rsidRPr="00EB56F6">
        <w:rPr>
          <w:rFonts w:ascii="Times New Roman" w:hint="eastAsia"/>
          <w:szCs w:val="20"/>
        </w:rPr>
        <w:t>。その後、国内ロングステイ（</w:t>
      </w:r>
      <w:r w:rsidRPr="00EB56F6">
        <w:rPr>
          <w:rFonts w:ascii="Times New Roman" w:hint="eastAsia"/>
          <w:szCs w:val="20"/>
        </w:rPr>
        <w:t>1</w:t>
      </w:r>
      <w:r w:rsidRPr="00EB56F6">
        <w:rPr>
          <w:rFonts w:ascii="Times New Roman" w:hint="eastAsia"/>
          <w:szCs w:val="20"/>
        </w:rPr>
        <w:t>週間以上）滞在の普及にも取り組み、長期滞在型余暇という新しいライフスタイルの提言を行って</w:t>
      </w:r>
      <w:r w:rsidR="00B2641B" w:rsidRPr="00EB56F6">
        <w:rPr>
          <w:rFonts w:ascii="Times New Roman" w:hint="eastAsia"/>
          <w:szCs w:val="20"/>
        </w:rPr>
        <w:t>いる。</w:t>
      </w:r>
      <w:r w:rsidRPr="00EB56F6">
        <w:rPr>
          <w:rFonts w:ascii="Times New Roman" w:hint="eastAsia"/>
          <w:szCs w:val="20"/>
        </w:rPr>
        <w:t>14</w:t>
      </w:r>
      <w:r w:rsidRPr="00EB56F6">
        <w:rPr>
          <w:rFonts w:ascii="Times New Roman" w:hint="eastAsia"/>
          <w:szCs w:val="20"/>
        </w:rPr>
        <w:t>年には海外ロングステイの経験者は</w:t>
      </w:r>
      <w:r w:rsidRPr="00EB56F6">
        <w:rPr>
          <w:rFonts w:ascii="Times New Roman" w:hint="eastAsia"/>
          <w:szCs w:val="20"/>
        </w:rPr>
        <w:t>156</w:t>
      </w:r>
      <w:r w:rsidRPr="00EB56F6">
        <w:rPr>
          <w:rFonts w:ascii="Times New Roman" w:hint="eastAsia"/>
          <w:szCs w:val="20"/>
        </w:rPr>
        <w:t>万</w:t>
      </w:r>
      <w:r w:rsidRPr="00EB56F6">
        <w:rPr>
          <w:rFonts w:ascii="Times New Roman" w:hint="eastAsia"/>
          <w:szCs w:val="20"/>
        </w:rPr>
        <w:t>9</w:t>
      </w:r>
      <w:r w:rsidRPr="00EB56F6">
        <w:rPr>
          <w:rFonts w:ascii="Times New Roman" w:hint="eastAsia"/>
          <w:szCs w:val="20"/>
        </w:rPr>
        <w:t>千人に達し日本人のライフスタイルとして定着をした感があ</w:t>
      </w:r>
      <w:r w:rsidR="00B2641B" w:rsidRPr="00EB56F6">
        <w:rPr>
          <w:rFonts w:ascii="Times New Roman" w:hint="eastAsia"/>
          <w:szCs w:val="20"/>
        </w:rPr>
        <w:t>る</w:t>
      </w:r>
      <w:r w:rsidRPr="00EB56F6">
        <w:rPr>
          <w:rFonts w:ascii="Times New Roman" w:hint="eastAsia"/>
          <w:szCs w:val="20"/>
        </w:rPr>
        <w:t>。</w:t>
      </w:r>
    </w:p>
    <w:p w14:paraId="3429A026" w14:textId="77777777" w:rsidR="00655D87" w:rsidRPr="00EB56F6" w:rsidRDefault="00DE28DC" w:rsidP="00E41D15">
      <w:pPr>
        <w:spacing w:line="320" w:lineRule="exact"/>
        <w:ind w:firstLineChars="100" w:firstLine="188"/>
        <w:rPr>
          <w:rFonts w:ascii="Times New Roman" w:hAnsi="Times New Roman"/>
          <w:szCs w:val="20"/>
        </w:rPr>
      </w:pPr>
      <w:r w:rsidRPr="00EB56F6">
        <w:rPr>
          <w:rFonts w:ascii="Times New Roman" w:hint="eastAsia"/>
          <w:szCs w:val="20"/>
        </w:rPr>
        <w:t>長期滞在型・ロングステイ観光学会設立の趣旨は、こうした海外ロングステイに代表される長期滞在型観光の普及に注目し、人文・社会・自然・経済の各領域で学術研究に従事する内外の研究者が、海外ロングステイに加えて東京圏の高齢化に対する危機回避との関連で注目される、移住や政府が推進する日本型</w:t>
      </w:r>
      <w:r w:rsidRPr="00EB56F6">
        <w:rPr>
          <w:rFonts w:ascii="Times New Roman" w:hint="eastAsia"/>
          <w:szCs w:val="20"/>
        </w:rPr>
        <w:t>CCRC(Continuing Care Retirement Community)</w:t>
      </w:r>
      <w:r w:rsidRPr="00EB56F6">
        <w:rPr>
          <w:rFonts w:ascii="Times New Roman" w:hint="eastAsia"/>
          <w:szCs w:val="20"/>
        </w:rPr>
        <w:t>構想などの国内ロングステイも含む長期滞在型観光や二地域居住など研究の成果を公開し、その科学的妥当性を検討する場を創設することにあ</w:t>
      </w:r>
      <w:r w:rsidR="00B2641B" w:rsidRPr="00EB56F6">
        <w:rPr>
          <w:rFonts w:ascii="Times New Roman" w:hint="eastAsia"/>
          <w:szCs w:val="20"/>
        </w:rPr>
        <w:t>る</w:t>
      </w:r>
      <w:r w:rsidRPr="00EB56F6">
        <w:rPr>
          <w:rFonts w:ascii="Times New Roman" w:hint="eastAsia"/>
          <w:szCs w:val="20"/>
        </w:rPr>
        <w:t>。</w:t>
      </w:r>
      <w:r w:rsidR="00000000" w:rsidRPr="00EB56F6">
        <w:rPr>
          <w:rFonts w:ascii="Times New Roman"/>
          <w:noProof/>
          <w:szCs w:val="20"/>
        </w:rPr>
        <w:pict w14:anchorId="5A08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1.2pt;margin-top:6.7pt;width:213.8pt;height:128.05pt;z-index:251658240;mso-position-horizontal-relative:text;mso-position-vertical-relative:text" wrapcoords="-76 0 -76 21268 21600 21268 21600 0 -76 0">
            <v:imagedata r:id="rId6" o:title=""/>
            <w10:wrap type="tight"/>
          </v:shape>
        </w:pict>
      </w:r>
    </w:p>
    <w:p w14:paraId="3BF1A7BF" w14:textId="77777777" w:rsidR="00DE28DC" w:rsidRPr="00EB56F6" w:rsidRDefault="00DE28DC" w:rsidP="00DE28DC">
      <w:pPr>
        <w:spacing w:line="320" w:lineRule="exact"/>
        <w:ind w:firstLineChars="100" w:firstLine="188"/>
        <w:rPr>
          <w:rFonts w:ascii="Times New Roman"/>
          <w:szCs w:val="20"/>
        </w:rPr>
      </w:pPr>
      <w:r w:rsidRPr="00EB56F6">
        <w:rPr>
          <w:rFonts w:ascii="Times New Roman" w:hint="eastAsia"/>
          <w:szCs w:val="20"/>
        </w:rPr>
        <w:t>この新しい学会を通して研究成果を共有するだけではなく、蓄積される知見を広く観光産業や持続可能な魅力ある国土の醸成（地域の魅力の創出）の実践の場に活かすことができれば、今や観光立国を国是の一翼と位置づけるわが国の在り方に大きく貢献できるものと期待され</w:t>
      </w:r>
      <w:r w:rsidR="00B2641B" w:rsidRPr="00EB56F6">
        <w:rPr>
          <w:rFonts w:ascii="Times New Roman" w:hint="eastAsia"/>
          <w:szCs w:val="20"/>
        </w:rPr>
        <w:t>る。</w:t>
      </w:r>
      <w:r w:rsidR="00000000" w:rsidRPr="00EB56F6">
        <w:rPr>
          <w:rFonts w:ascii="Times New Roman"/>
          <w:noProof/>
          <w:szCs w:val="20"/>
        </w:rPr>
        <w:pict w14:anchorId="04B5B6E1">
          <v:shape id="_x0000_s2074" type="#_x0000_t75" style="position:absolute;left:0;text-align:left;margin-left:.2pt;margin-top:2.75pt;width:219pt;height:132pt;z-index:251661312;mso-position-horizontal-relative:text;mso-position-vertical-relative:text" wrapcoords="-74 0 -74 21355 21600 21355 21600 0 -74 0">
            <v:imagedata r:id="rId7" o:title=""/>
            <w10:wrap type="tight"/>
          </v:shape>
        </w:pict>
      </w:r>
    </w:p>
    <w:p w14:paraId="40BD3157" w14:textId="77777777" w:rsidR="000F7BB3" w:rsidRPr="00780F60" w:rsidRDefault="000F7BB3" w:rsidP="000F7BB3">
      <w:pPr>
        <w:spacing w:line="320" w:lineRule="exact"/>
        <w:rPr>
          <w:rFonts w:ascii="Times New Roman" w:hAnsi="Times New Roman"/>
          <w:szCs w:val="20"/>
        </w:rPr>
      </w:pPr>
    </w:p>
    <w:p w14:paraId="351AA01C" w14:textId="77777777" w:rsidR="00042C7D" w:rsidRDefault="004C1E80" w:rsidP="00042C7D">
      <w:pPr>
        <w:spacing w:line="320" w:lineRule="exact"/>
        <w:rPr>
          <w:rFonts w:ascii="Times New Roman"/>
          <w:szCs w:val="20"/>
        </w:rPr>
      </w:pPr>
      <w:r w:rsidRPr="00A62B37">
        <w:rPr>
          <w:rFonts w:ascii="ＭＳ ゴシック" w:eastAsia="ＭＳ ゴシック" w:hAnsi="ＭＳ ゴシック" w:hint="eastAsia"/>
          <w:b/>
          <w:sz w:val="18"/>
          <w:szCs w:val="18"/>
        </w:rPr>
        <w:t>謝辞</w:t>
      </w:r>
      <w:r>
        <w:rPr>
          <w:rFonts w:ascii="ＭＳ ゴシック" w:eastAsia="ＭＳ ゴシック" w:hAnsi="ＭＳ ゴシック" w:hint="eastAsia"/>
          <w:b/>
          <w:sz w:val="18"/>
          <w:szCs w:val="18"/>
        </w:rPr>
        <w:t>：</w:t>
      </w:r>
      <w:r w:rsidR="003300DF" w:rsidRPr="003300DF">
        <w:rPr>
          <w:rFonts w:asciiTheme="minorEastAsia" w:eastAsiaTheme="minorEastAsia" w:hAnsiTheme="minorEastAsia" w:hint="eastAsia"/>
          <w:sz w:val="18"/>
          <w:szCs w:val="18"/>
        </w:rPr>
        <w:t>本研究は</w:t>
      </w:r>
      <w:r w:rsidR="003300DF">
        <w:rPr>
          <w:rFonts w:asciiTheme="minorEastAsia" w:eastAsiaTheme="minorEastAsia" w:hAnsiTheme="minorEastAsia" w:hint="eastAsia"/>
          <w:sz w:val="18"/>
          <w:szCs w:val="18"/>
        </w:rPr>
        <w:t>長期滞在型・ロングステイ観光学会研究分科会の助成を受けて行われた。また調査においては、</w:t>
      </w:r>
      <w:r w:rsidR="00B2641B">
        <w:rPr>
          <w:rFonts w:asciiTheme="minorEastAsia" w:eastAsiaTheme="minorEastAsia" w:hAnsiTheme="minorEastAsia" w:hint="eastAsia"/>
          <w:sz w:val="18"/>
          <w:szCs w:val="18"/>
        </w:rPr>
        <w:t>ロングステイ財団に</w:t>
      </w:r>
      <w:r w:rsidR="003300DF">
        <w:rPr>
          <w:rFonts w:asciiTheme="minorEastAsia" w:eastAsiaTheme="minorEastAsia" w:hAnsiTheme="minorEastAsia" w:hint="eastAsia"/>
          <w:sz w:val="18"/>
          <w:szCs w:val="18"/>
        </w:rPr>
        <w:t>多大なるご協力をいただいた。記して謝意を表したい。</w:t>
      </w:r>
    </w:p>
    <w:p w14:paraId="597D3347" w14:textId="77777777" w:rsidR="00042C7D" w:rsidRDefault="00042C7D" w:rsidP="00042C7D">
      <w:pPr>
        <w:spacing w:line="320" w:lineRule="exact"/>
        <w:rPr>
          <w:rFonts w:ascii="Times New Roman"/>
          <w:szCs w:val="20"/>
        </w:rPr>
      </w:pPr>
    </w:p>
    <w:p w14:paraId="33251438" w14:textId="77777777" w:rsidR="00745540" w:rsidRPr="00042C7D" w:rsidRDefault="00745540" w:rsidP="00042C7D">
      <w:pPr>
        <w:spacing w:line="320" w:lineRule="exact"/>
        <w:rPr>
          <w:rFonts w:ascii="Times New Roman"/>
          <w:szCs w:val="20"/>
        </w:rPr>
      </w:pPr>
      <w:r w:rsidRPr="00571389">
        <w:rPr>
          <w:rFonts w:ascii="ＭＳ ゴシック" w:eastAsia="ＭＳ ゴシック" w:hAnsi="ＭＳ ゴシック" w:hint="eastAsia"/>
          <w:b/>
          <w:sz w:val="18"/>
          <w:szCs w:val="18"/>
        </w:rPr>
        <w:t>【補注】</w:t>
      </w:r>
    </w:p>
    <w:p w14:paraId="308571A0" w14:textId="77777777" w:rsidR="00745540" w:rsidRDefault="00745540" w:rsidP="00745540">
      <w:pPr>
        <w:spacing w:line="320" w:lineRule="exact"/>
        <w:ind w:left="301" w:hanging="301"/>
        <w:rPr>
          <w:rFonts w:ascii="Times New Roman"/>
          <w:sz w:val="18"/>
          <w:szCs w:val="18"/>
        </w:rPr>
      </w:pPr>
      <w:r w:rsidRPr="00745540">
        <w:rPr>
          <w:rFonts w:ascii="Times New Roman" w:hint="eastAsia"/>
          <w:sz w:val="18"/>
          <w:szCs w:val="18"/>
        </w:rPr>
        <w:t>(1)</w:t>
      </w:r>
      <w:r>
        <w:rPr>
          <w:rFonts w:ascii="Times New Roman" w:hint="eastAsia"/>
          <w:sz w:val="18"/>
          <w:szCs w:val="18"/>
        </w:rPr>
        <w:t xml:space="preserve"> </w:t>
      </w:r>
      <w:r w:rsidR="003300DF" w:rsidRPr="003300DF">
        <w:rPr>
          <w:rFonts w:ascii="Times New Roman" w:hint="eastAsia"/>
          <w:sz w:val="18"/>
          <w:szCs w:val="18"/>
        </w:rPr>
        <w:t>研究テーマとしては、長期滞在型観光の事例研究や課題研究、成功事例と実践への共有、長期滞在型観光に対するステークホルダーや地域に対する政策提言まで幅広い分野にわたるものが期待され</w:t>
      </w:r>
      <w:r w:rsidR="00D90324">
        <w:rPr>
          <w:rFonts w:ascii="Times New Roman" w:hint="eastAsia"/>
          <w:sz w:val="18"/>
          <w:szCs w:val="18"/>
        </w:rPr>
        <w:t>る。</w:t>
      </w:r>
    </w:p>
    <w:p w14:paraId="0A64D355" w14:textId="77777777" w:rsidR="00042C7D" w:rsidRDefault="00745540" w:rsidP="003300DF">
      <w:pPr>
        <w:spacing w:line="320" w:lineRule="exact"/>
        <w:ind w:left="301" w:hanging="301"/>
        <w:rPr>
          <w:rFonts w:ascii="Times New Roman"/>
          <w:sz w:val="18"/>
          <w:szCs w:val="18"/>
        </w:rPr>
      </w:pPr>
      <w:r w:rsidRPr="00745540">
        <w:rPr>
          <w:rFonts w:ascii="Times New Roman" w:hint="eastAsia"/>
          <w:sz w:val="18"/>
          <w:szCs w:val="18"/>
        </w:rPr>
        <w:t>(2)</w:t>
      </w:r>
      <w:r>
        <w:rPr>
          <w:rFonts w:ascii="Times New Roman" w:hint="eastAsia"/>
          <w:sz w:val="18"/>
          <w:szCs w:val="18"/>
        </w:rPr>
        <w:t xml:space="preserve"> </w:t>
      </w:r>
      <w:r w:rsidR="003300DF" w:rsidRPr="003300DF">
        <w:rPr>
          <w:rFonts w:ascii="Times New Roman" w:hint="eastAsia"/>
          <w:sz w:val="18"/>
          <w:szCs w:val="18"/>
        </w:rPr>
        <w:t>それゆえに、観光研究に於いて哲学、法学、医学といった領域からの研究成果が有意義な知見を育んでいるように、人文・社会・自然・経済のあらゆる専門分野からの展開が期待され</w:t>
      </w:r>
      <w:r w:rsidR="00D90324">
        <w:rPr>
          <w:rFonts w:ascii="Times New Roman" w:hint="eastAsia"/>
          <w:sz w:val="18"/>
          <w:szCs w:val="18"/>
        </w:rPr>
        <w:t>る</w:t>
      </w:r>
      <w:r w:rsidR="003300DF" w:rsidRPr="003300DF">
        <w:rPr>
          <w:rFonts w:ascii="Times New Roman" w:hint="eastAsia"/>
          <w:sz w:val="18"/>
          <w:szCs w:val="18"/>
        </w:rPr>
        <w:t>。</w:t>
      </w:r>
    </w:p>
    <w:p w14:paraId="590C0CF0" w14:textId="77777777" w:rsidR="00042C7D" w:rsidRDefault="00042C7D" w:rsidP="00042C7D">
      <w:pPr>
        <w:spacing w:line="320" w:lineRule="exact"/>
        <w:ind w:left="301" w:hanging="301"/>
        <w:rPr>
          <w:rFonts w:ascii="Times New Roman"/>
          <w:sz w:val="18"/>
          <w:szCs w:val="18"/>
        </w:rPr>
      </w:pPr>
    </w:p>
    <w:p w14:paraId="3E5941B5" w14:textId="77777777" w:rsidR="00A62B37" w:rsidRPr="00042C7D" w:rsidRDefault="00A62B37" w:rsidP="00042C7D">
      <w:pPr>
        <w:spacing w:line="320" w:lineRule="exact"/>
        <w:ind w:left="301" w:hanging="301"/>
        <w:rPr>
          <w:rFonts w:ascii="Times New Roman"/>
          <w:sz w:val="18"/>
          <w:szCs w:val="18"/>
        </w:rPr>
      </w:pPr>
      <w:r w:rsidRPr="00571389">
        <w:rPr>
          <w:rFonts w:ascii="ＭＳ ゴシック" w:eastAsia="ＭＳ ゴシック" w:hAnsi="ＭＳ ゴシック" w:hint="eastAsia"/>
          <w:b/>
          <w:sz w:val="18"/>
          <w:szCs w:val="18"/>
        </w:rPr>
        <w:t>【参考文献】</w:t>
      </w:r>
    </w:p>
    <w:p w14:paraId="013A9386" w14:textId="77777777" w:rsidR="00A62B37" w:rsidRDefault="003300DF" w:rsidP="00A62B37">
      <w:pPr>
        <w:spacing w:line="320" w:lineRule="exact"/>
        <w:ind w:left="238" w:hanging="238"/>
        <w:rPr>
          <w:rFonts w:ascii="Times New Roman"/>
          <w:sz w:val="18"/>
          <w:szCs w:val="18"/>
        </w:rPr>
      </w:pPr>
      <w:r>
        <w:rPr>
          <w:rFonts w:ascii="Times New Roman" w:hint="eastAsia"/>
          <w:sz w:val="18"/>
          <w:szCs w:val="18"/>
        </w:rPr>
        <w:t>ロングステイ財団（</w:t>
      </w:r>
      <w:r>
        <w:rPr>
          <w:rFonts w:ascii="Times New Roman" w:hint="eastAsia"/>
          <w:sz w:val="18"/>
          <w:szCs w:val="18"/>
        </w:rPr>
        <w:t>2016</w:t>
      </w:r>
      <w:r>
        <w:rPr>
          <w:rFonts w:ascii="Times New Roman" w:hint="eastAsia"/>
          <w:sz w:val="18"/>
          <w:szCs w:val="18"/>
        </w:rPr>
        <w:t>）『ロングステイ調査統計</w:t>
      </w:r>
      <w:r>
        <w:rPr>
          <w:rFonts w:ascii="Times New Roman" w:hint="eastAsia"/>
          <w:sz w:val="18"/>
          <w:szCs w:val="18"/>
        </w:rPr>
        <w:t>2015</w:t>
      </w:r>
      <w:r>
        <w:rPr>
          <w:rFonts w:ascii="Times New Roman" w:hint="eastAsia"/>
          <w:sz w:val="18"/>
          <w:szCs w:val="18"/>
        </w:rPr>
        <w:t>』ロングステイ財団</w:t>
      </w:r>
    </w:p>
    <w:p w14:paraId="3F3A3C31" w14:textId="77777777" w:rsidR="003300DF" w:rsidRPr="000B1427" w:rsidRDefault="003300DF" w:rsidP="00A62B37">
      <w:pPr>
        <w:spacing w:line="320" w:lineRule="exact"/>
        <w:ind w:left="238" w:hanging="238"/>
        <w:rPr>
          <w:rFonts w:ascii="Times New Roman"/>
          <w:sz w:val="18"/>
          <w:szCs w:val="18"/>
        </w:rPr>
      </w:pPr>
      <w:r>
        <w:rPr>
          <w:rFonts w:ascii="Times New Roman" w:hint="eastAsia"/>
          <w:sz w:val="18"/>
          <w:szCs w:val="18"/>
        </w:rPr>
        <w:t>溝尾朗（</w:t>
      </w:r>
      <w:r>
        <w:rPr>
          <w:rFonts w:ascii="Times New Roman" w:hint="eastAsia"/>
          <w:sz w:val="18"/>
          <w:szCs w:val="18"/>
        </w:rPr>
        <w:t>2015</w:t>
      </w:r>
      <w:r>
        <w:rPr>
          <w:rFonts w:ascii="Times New Roman" w:hint="eastAsia"/>
          <w:sz w:val="18"/>
          <w:szCs w:val="18"/>
        </w:rPr>
        <w:t>）「グローバル化する感染症」『</w:t>
      </w:r>
      <w:r>
        <w:rPr>
          <w:rFonts w:ascii="Times New Roman" w:hint="eastAsia"/>
          <w:sz w:val="18"/>
          <w:szCs w:val="18"/>
        </w:rPr>
        <w:t>LONGSTAY</w:t>
      </w:r>
      <w:r>
        <w:rPr>
          <w:rFonts w:ascii="Times New Roman" w:hint="eastAsia"/>
          <w:sz w:val="18"/>
          <w:szCs w:val="18"/>
        </w:rPr>
        <w:t>』第</w:t>
      </w:r>
      <w:r>
        <w:rPr>
          <w:rFonts w:ascii="Times New Roman" w:hint="eastAsia"/>
          <w:sz w:val="18"/>
          <w:szCs w:val="18"/>
        </w:rPr>
        <w:t>19</w:t>
      </w:r>
      <w:r>
        <w:rPr>
          <w:rFonts w:ascii="Times New Roman" w:hint="eastAsia"/>
          <w:sz w:val="18"/>
          <w:szCs w:val="18"/>
        </w:rPr>
        <w:t>巻</w:t>
      </w:r>
      <w:r>
        <w:rPr>
          <w:rFonts w:ascii="Times New Roman" w:hint="eastAsia"/>
          <w:sz w:val="18"/>
          <w:szCs w:val="18"/>
        </w:rPr>
        <w:t>4</w:t>
      </w:r>
      <w:r>
        <w:rPr>
          <w:rFonts w:ascii="Times New Roman" w:hint="eastAsia"/>
          <w:sz w:val="18"/>
          <w:szCs w:val="18"/>
        </w:rPr>
        <w:t>号、</w:t>
      </w:r>
      <w:r>
        <w:rPr>
          <w:rFonts w:ascii="Times New Roman" w:hint="eastAsia"/>
          <w:sz w:val="18"/>
          <w:szCs w:val="18"/>
        </w:rPr>
        <w:t>42-43</w:t>
      </w:r>
    </w:p>
    <w:p w14:paraId="38240CB4" w14:textId="77777777" w:rsidR="00A62B37" w:rsidRPr="00A62B37" w:rsidRDefault="00A62B37" w:rsidP="00A62B37">
      <w:pPr>
        <w:spacing w:line="320" w:lineRule="exact"/>
        <w:ind w:left="238" w:hanging="238"/>
        <w:rPr>
          <w:rFonts w:ascii="Times New Roman"/>
          <w:sz w:val="18"/>
          <w:szCs w:val="18"/>
        </w:rPr>
      </w:pPr>
    </w:p>
    <w:sectPr w:rsidR="00A62B37" w:rsidRPr="00A62B37" w:rsidSect="00451F8B">
      <w:type w:val="continuous"/>
      <w:pgSz w:w="11906" w:h="16838" w:code="9"/>
      <w:pgMar w:top="1701" w:right="1304" w:bottom="1304" w:left="1304" w:header="851" w:footer="680" w:gutter="0"/>
      <w:cols w:num="2" w:space="282"/>
      <w:docGrid w:type="linesAndChars" w:linePitch="320" w:charSpace="-2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6090" w14:textId="77777777" w:rsidR="00BD754E" w:rsidRDefault="00BD754E">
      <w:r>
        <w:separator/>
      </w:r>
    </w:p>
  </w:endnote>
  <w:endnote w:type="continuationSeparator" w:id="0">
    <w:p w14:paraId="6668F052" w14:textId="77777777" w:rsidR="00BD754E" w:rsidRDefault="00BD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D22B" w14:textId="77777777" w:rsidR="00BD754E" w:rsidRDefault="00BD754E">
      <w:r>
        <w:separator/>
      </w:r>
    </w:p>
  </w:footnote>
  <w:footnote w:type="continuationSeparator" w:id="0">
    <w:p w14:paraId="0EEA4434" w14:textId="77777777" w:rsidR="00BD754E" w:rsidRDefault="00BD7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60"/>
  <w:displayHorizontalDrawingGridEvery w:val="0"/>
  <w:displayVerticalDrawingGridEvery w:val="2"/>
  <w:characterSpacingControl w:val="compressPunctuation"/>
  <w:savePreviewPicture/>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A74"/>
    <w:rsid w:val="00042C7D"/>
    <w:rsid w:val="000505A3"/>
    <w:rsid w:val="0009664C"/>
    <w:rsid w:val="000B1427"/>
    <w:rsid w:val="000B7263"/>
    <w:rsid w:val="000E0A20"/>
    <w:rsid w:val="000F7BB3"/>
    <w:rsid w:val="001209AB"/>
    <w:rsid w:val="0016218D"/>
    <w:rsid w:val="00176479"/>
    <w:rsid w:val="00184963"/>
    <w:rsid w:val="00203B11"/>
    <w:rsid w:val="0027455F"/>
    <w:rsid w:val="00282823"/>
    <w:rsid w:val="002A227C"/>
    <w:rsid w:val="002B460C"/>
    <w:rsid w:val="002E5221"/>
    <w:rsid w:val="002E7963"/>
    <w:rsid w:val="003012E9"/>
    <w:rsid w:val="00306325"/>
    <w:rsid w:val="003300DF"/>
    <w:rsid w:val="003346A1"/>
    <w:rsid w:val="00340A64"/>
    <w:rsid w:val="00360B7C"/>
    <w:rsid w:val="003B242D"/>
    <w:rsid w:val="003D05B8"/>
    <w:rsid w:val="0043583B"/>
    <w:rsid w:val="00451F8B"/>
    <w:rsid w:val="004C1E80"/>
    <w:rsid w:val="00545AAC"/>
    <w:rsid w:val="005566D4"/>
    <w:rsid w:val="00564CF0"/>
    <w:rsid w:val="00571389"/>
    <w:rsid w:val="005971A6"/>
    <w:rsid w:val="005C59DD"/>
    <w:rsid w:val="005D56C5"/>
    <w:rsid w:val="00601DCB"/>
    <w:rsid w:val="0062070A"/>
    <w:rsid w:val="00622F02"/>
    <w:rsid w:val="006241BF"/>
    <w:rsid w:val="00655D87"/>
    <w:rsid w:val="0069698F"/>
    <w:rsid w:val="006B0641"/>
    <w:rsid w:val="006B2372"/>
    <w:rsid w:val="00741FB0"/>
    <w:rsid w:val="00745540"/>
    <w:rsid w:val="00780F60"/>
    <w:rsid w:val="007A1480"/>
    <w:rsid w:val="00815BE5"/>
    <w:rsid w:val="008434B6"/>
    <w:rsid w:val="00875036"/>
    <w:rsid w:val="0089432B"/>
    <w:rsid w:val="008E633D"/>
    <w:rsid w:val="00930DFE"/>
    <w:rsid w:val="0096686D"/>
    <w:rsid w:val="00987555"/>
    <w:rsid w:val="009875D9"/>
    <w:rsid w:val="009E41F4"/>
    <w:rsid w:val="00A04638"/>
    <w:rsid w:val="00A57ECF"/>
    <w:rsid w:val="00A62B37"/>
    <w:rsid w:val="00AD7C3C"/>
    <w:rsid w:val="00B2274D"/>
    <w:rsid w:val="00B2641B"/>
    <w:rsid w:val="00B44D2B"/>
    <w:rsid w:val="00B75AFE"/>
    <w:rsid w:val="00B93A74"/>
    <w:rsid w:val="00BB458C"/>
    <w:rsid w:val="00BD5F06"/>
    <w:rsid w:val="00BD754E"/>
    <w:rsid w:val="00C2014D"/>
    <w:rsid w:val="00D2769B"/>
    <w:rsid w:val="00D32EE7"/>
    <w:rsid w:val="00D6798F"/>
    <w:rsid w:val="00D90324"/>
    <w:rsid w:val="00DA1F57"/>
    <w:rsid w:val="00DA6D5D"/>
    <w:rsid w:val="00DE16E6"/>
    <w:rsid w:val="00DE28DC"/>
    <w:rsid w:val="00E41D15"/>
    <w:rsid w:val="00E523DB"/>
    <w:rsid w:val="00E74871"/>
    <w:rsid w:val="00E9387A"/>
    <w:rsid w:val="00EB19D2"/>
    <w:rsid w:val="00EB348E"/>
    <w:rsid w:val="00EB56F6"/>
    <w:rsid w:val="00EB7B7E"/>
    <w:rsid w:val="00F01E89"/>
    <w:rsid w:val="00F141CB"/>
    <w:rsid w:val="00F32F02"/>
    <w:rsid w:val="00F37AEE"/>
    <w:rsid w:val="00F61BEB"/>
    <w:rsid w:val="00F71FFF"/>
    <w:rsid w:val="00F85936"/>
    <w:rsid w:val="00FA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v:textbox inset="5.85pt,.7pt,5.85pt,.7pt"/>
    </o:shapedefaults>
    <o:shapelayout v:ext="edit">
      <o:idmap v:ext="edit" data="2"/>
    </o:shapelayout>
  </w:shapeDefaults>
  <w:decimalSymbol w:val="."/>
  <w:listSeparator w:val=","/>
  <w14:docId w14:val="639994C9"/>
  <w15:docId w15:val="{9811220F-3BE0-4D11-8B5A-BDE4AB34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rsid w:val="002A227C"/>
    <w:pPr>
      <w:tabs>
        <w:tab w:val="center" w:pos="4252"/>
        <w:tab w:val="right" w:pos="8504"/>
      </w:tabs>
      <w:snapToGrid w:val="0"/>
    </w:pPr>
  </w:style>
  <w:style w:type="character" w:styleId="a5">
    <w:name w:val="page number"/>
    <w:basedOn w:val="a0"/>
    <w:rsid w:val="000B7263"/>
  </w:style>
  <w:style w:type="paragraph" w:styleId="a6">
    <w:name w:val="Balloon Text"/>
    <w:basedOn w:val="a"/>
    <w:semiHidden/>
    <w:rsid w:val="00B75AFE"/>
    <w:rPr>
      <w:rFonts w:ascii="Arial" w:eastAsia="ＭＳ ゴシック" w:hAnsi="Arial"/>
      <w:sz w:val="18"/>
      <w:szCs w:val="18"/>
    </w:rPr>
  </w:style>
  <w:style w:type="character" w:styleId="a7">
    <w:name w:val="Hyperlink"/>
    <w:basedOn w:val="a0"/>
    <w:uiPriority w:val="99"/>
    <w:unhideWhenUsed/>
    <w:rsid w:val="00DE2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花井　友美</cp:lastModifiedBy>
  <cp:revision>2</cp:revision>
  <dcterms:created xsi:type="dcterms:W3CDTF">2016-11-03T09:04:00Z</dcterms:created>
  <dcterms:modified xsi:type="dcterms:W3CDTF">2025-02-17T00:56:00Z</dcterms:modified>
</cp:coreProperties>
</file>